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4EE58D" w14:textId="1852165C" w:rsidR="00F732BB" w:rsidRDefault="00CF7D69" w:rsidP="00BC350C">
      <w:pPr>
        <w:spacing w:line="280" w:lineRule="exact"/>
        <w:jc w:val="center"/>
        <w:rPr>
          <w:rFonts w:hint="default"/>
          <w:sz w:val="28"/>
        </w:rPr>
      </w:pPr>
      <w:r>
        <w:rPr>
          <w:sz w:val="28"/>
        </w:rPr>
        <w:t>（予備）</w:t>
      </w:r>
      <w:r w:rsidR="00CB5DD1">
        <w:rPr>
          <w:sz w:val="28"/>
        </w:rPr>
        <w:t>登録申請書の記載上の留意点</w:t>
      </w:r>
    </w:p>
    <w:p w14:paraId="21C93BE0" w14:textId="77777777" w:rsidR="002F5719" w:rsidRPr="00BC350C" w:rsidRDefault="002F5719" w:rsidP="004506D8">
      <w:pPr>
        <w:spacing w:line="280" w:lineRule="exact"/>
        <w:rPr>
          <w:rFonts w:hint="default"/>
          <w:sz w:val="28"/>
        </w:rPr>
      </w:pPr>
    </w:p>
    <w:p w14:paraId="400AB832" w14:textId="77777777" w:rsidR="00CB5DD1" w:rsidRPr="00BC350C" w:rsidRDefault="00CB5DD1" w:rsidP="00F732BB">
      <w:pPr>
        <w:spacing w:line="280" w:lineRule="exact"/>
        <w:rPr>
          <w:rFonts w:hint="default"/>
          <w:szCs w:val="24"/>
        </w:rPr>
      </w:pPr>
    </w:p>
    <w:p w14:paraId="76493C5D" w14:textId="77777777" w:rsidR="00CB5DD1" w:rsidRDefault="00CB5DD1" w:rsidP="00F732BB">
      <w:pPr>
        <w:spacing w:line="280" w:lineRule="exact"/>
        <w:rPr>
          <w:rFonts w:hint="default"/>
        </w:rPr>
      </w:pPr>
      <w:r>
        <w:t xml:space="preserve">　以下の記載項目への記入に当たっては、それぞれの点に留意して</w:t>
      </w:r>
      <w:r w:rsidR="00F2459C">
        <w:t>くだ</w:t>
      </w:r>
      <w:r>
        <w:t>さい。</w:t>
      </w:r>
    </w:p>
    <w:p w14:paraId="729DB2B2" w14:textId="77777777" w:rsidR="002F5719" w:rsidRDefault="002F5719" w:rsidP="00F732BB">
      <w:pPr>
        <w:spacing w:line="280" w:lineRule="exact"/>
        <w:rPr>
          <w:rFonts w:hint="default"/>
        </w:rPr>
      </w:pPr>
    </w:p>
    <w:p w14:paraId="26DD3AB2" w14:textId="77777777" w:rsidR="005070C3" w:rsidRDefault="005070C3" w:rsidP="00F732BB">
      <w:pPr>
        <w:spacing w:line="280" w:lineRule="exact"/>
        <w:rPr>
          <w:rFonts w:hint="default"/>
        </w:rPr>
      </w:pPr>
    </w:p>
    <w:p w14:paraId="10218506" w14:textId="77777777" w:rsidR="00C51997" w:rsidRPr="001263CD" w:rsidRDefault="00C51997" w:rsidP="00F732BB">
      <w:pPr>
        <w:spacing w:line="280" w:lineRule="exact"/>
        <w:rPr>
          <w:rFonts w:hint="default"/>
          <w:b/>
          <w:color w:val="FFFFFF"/>
          <w:szCs w:val="24"/>
          <w:shd w:val="clear" w:color="auto" w:fill="000000"/>
        </w:rPr>
      </w:pPr>
      <w:r w:rsidRPr="001263CD">
        <w:rPr>
          <w:b/>
          <w:color w:val="FFFFFF"/>
          <w:szCs w:val="24"/>
          <w:shd w:val="clear" w:color="auto" w:fill="000000"/>
        </w:rPr>
        <w:t>１　森林経営管理制度への対応</w:t>
      </w:r>
      <w:r w:rsidR="00ED24CE" w:rsidRPr="001263CD">
        <w:rPr>
          <w:b/>
          <w:color w:val="FFFFFF"/>
          <w:szCs w:val="24"/>
          <w:shd w:val="clear" w:color="auto" w:fill="000000"/>
        </w:rPr>
        <w:t>②</w:t>
      </w:r>
    </w:p>
    <w:p w14:paraId="70F90028" w14:textId="77777777" w:rsidR="00DA30C5" w:rsidRDefault="00C51997" w:rsidP="00B426EA">
      <w:pPr>
        <w:spacing w:line="280" w:lineRule="exact"/>
        <w:ind w:left="242" w:hangingChars="100" w:hanging="242"/>
        <w:rPr>
          <w:rFonts w:hint="default"/>
        </w:rPr>
      </w:pPr>
      <w:r>
        <w:t xml:space="preserve">　　</w:t>
      </w:r>
      <w:r w:rsidR="003F65F4">
        <w:t>森林経営管理法に基づき</w:t>
      </w:r>
      <w:r>
        <w:t>都道府県</w:t>
      </w:r>
      <w:r w:rsidR="00B426EA">
        <w:t>が行う</w:t>
      </w:r>
      <w:r>
        <w:t>「森林経営管理実施権の設定を希望する林業経営者（林業事業体）」</w:t>
      </w:r>
      <w:r w:rsidR="00B426EA">
        <w:t>の募集</w:t>
      </w:r>
      <w:r w:rsidR="008222C0">
        <w:t>等の手続きを経て</w:t>
      </w:r>
      <w:r w:rsidR="00B426EA">
        <w:t>、</w:t>
      </w:r>
      <w:r w:rsidRPr="00E1283A">
        <w:rPr>
          <w:u w:val="single"/>
        </w:rPr>
        <w:t>森林経営管理実施権</w:t>
      </w:r>
      <w:r w:rsidR="00B426EA">
        <w:t>（森林について市町村の委託を受けて立木の伐採及び木材の販売、造林並びに保育等を実施するための権利）</w:t>
      </w:r>
      <w:r w:rsidR="00687EC3" w:rsidRPr="00E1283A">
        <w:rPr>
          <w:u w:val="single"/>
        </w:rPr>
        <w:t>が設定された林業経営者（林業経営</w:t>
      </w:r>
      <w:r w:rsidRPr="00E1283A">
        <w:rPr>
          <w:u w:val="single"/>
        </w:rPr>
        <w:t>体）と</w:t>
      </w:r>
      <w:r w:rsidR="00ED24CE" w:rsidRPr="00E1283A">
        <w:rPr>
          <w:u w:val="single"/>
        </w:rPr>
        <w:t>します</w:t>
      </w:r>
      <w:r w:rsidRPr="00E1283A">
        <w:rPr>
          <w:u w:val="single"/>
        </w:rPr>
        <w:t>。</w:t>
      </w:r>
    </w:p>
    <w:p w14:paraId="1B87FB97" w14:textId="77777777" w:rsidR="00B426EA" w:rsidRDefault="00B426EA" w:rsidP="00B426EA">
      <w:pPr>
        <w:spacing w:line="280" w:lineRule="exact"/>
        <w:ind w:left="242" w:hangingChars="100" w:hanging="242"/>
        <w:rPr>
          <w:rFonts w:hint="default"/>
        </w:rPr>
      </w:pPr>
      <w:r>
        <w:t xml:space="preserve">　　</w:t>
      </w:r>
    </w:p>
    <w:p w14:paraId="4ACB897A" w14:textId="77777777" w:rsidR="00C51997" w:rsidRDefault="00C51997" w:rsidP="00F732BB">
      <w:pPr>
        <w:spacing w:line="280" w:lineRule="exact"/>
        <w:rPr>
          <w:rFonts w:hint="default"/>
        </w:rPr>
      </w:pPr>
    </w:p>
    <w:p w14:paraId="7D65DAF1" w14:textId="77777777" w:rsidR="00ED24CE" w:rsidRPr="00E54759" w:rsidRDefault="00ED24CE" w:rsidP="00F732BB">
      <w:pPr>
        <w:spacing w:line="280" w:lineRule="exact"/>
        <w:rPr>
          <w:rFonts w:hint="default"/>
          <w:b/>
          <w:color w:val="auto"/>
          <w:shd w:val="clear" w:color="auto" w:fill="000000"/>
        </w:rPr>
      </w:pPr>
      <w:r w:rsidRPr="00E54759">
        <w:rPr>
          <w:b/>
          <w:color w:val="auto"/>
          <w:shd w:val="clear" w:color="auto" w:fill="000000"/>
        </w:rPr>
        <w:t>２　就業環境改善への取り組み③（労働安全対策への対応）</w:t>
      </w:r>
    </w:p>
    <w:p w14:paraId="478D56A5" w14:textId="58D5B3F5" w:rsidR="00ED24CE" w:rsidRPr="00E1283A" w:rsidRDefault="00ED24CE" w:rsidP="00ED24CE">
      <w:pPr>
        <w:spacing w:line="280" w:lineRule="exact"/>
        <w:ind w:left="243"/>
        <w:rPr>
          <w:rFonts w:hint="default"/>
          <w:u w:val="single"/>
        </w:rPr>
      </w:pPr>
      <w:r>
        <w:t xml:space="preserve">　</w:t>
      </w:r>
      <w:r w:rsidR="00D80B73" w:rsidRPr="00E1283A">
        <w:rPr>
          <w:u w:val="single"/>
        </w:rPr>
        <w:t>直近年度</w:t>
      </w:r>
      <w:r w:rsidR="00D80B73" w:rsidRPr="00E1283A">
        <w:rPr>
          <w:rFonts w:hint="default"/>
          <w:u w:val="single"/>
        </w:rPr>
        <w:t>（</w:t>
      </w:r>
      <w:r w:rsidR="00055BDA" w:rsidRPr="00E1283A">
        <w:rPr>
          <w:u w:val="single"/>
        </w:rPr>
        <w:t>令和</w:t>
      </w:r>
      <w:r w:rsidR="009B5548" w:rsidRPr="00E1283A">
        <w:rPr>
          <w:u w:val="single"/>
        </w:rPr>
        <w:t>２</w:t>
      </w:r>
      <w:r w:rsidR="00D80B73" w:rsidRPr="00E1283A">
        <w:rPr>
          <w:rFonts w:hint="default"/>
          <w:u w:val="single"/>
        </w:rPr>
        <w:t>年度）までに、</w:t>
      </w:r>
      <w:r w:rsidRPr="00E1283A">
        <w:rPr>
          <w:u w:val="single"/>
        </w:rPr>
        <w:t>労働安全コンサルタントによ</w:t>
      </w:r>
      <w:r w:rsidR="008222C0" w:rsidRPr="00E1283A">
        <w:rPr>
          <w:u w:val="single"/>
        </w:rPr>
        <w:t>る</w:t>
      </w:r>
      <w:r w:rsidRPr="00E1283A">
        <w:rPr>
          <w:u w:val="single"/>
        </w:rPr>
        <w:t>安全診断、又はリスクアセスメントに取り組んでいる</w:t>
      </w:r>
      <w:r w:rsidR="003661F6" w:rsidRPr="00E1283A">
        <w:rPr>
          <w:u w:val="single"/>
        </w:rPr>
        <w:t>事業体とします。</w:t>
      </w:r>
    </w:p>
    <w:p w14:paraId="1441E4F7" w14:textId="77777777" w:rsidR="008222C0" w:rsidRDefault="00ED24CE" w:rsidP="00ED24CE">
      <w:pPr>
        <w:spacing w:line="280" w:lineRule="exact"/>
        <w:ind w:left="243"/>
        <w:rPr>
          <w:rFonts w:hint="default"/>
        </w:rPr>
      </w:pPr>
      <w:r>
        <w:t xml:space="preserve">　安全診断とは「安全診断申込書」を提出し、林業労働安全指導者（労働安全</w:t>
      </w:r>
      <w:r w:rsidR="00C318A0">
        <w:t>コンサルタント）による労働災害リスク改善への取り組みです。</w:t>
      </w:r>
    </w:p>
    <w:p w14:paraId="3EF99639" w14:textId="77777777" w:rsidR="008222C0" w:rsidRDefault="008222C0" w:rsidP="008222C0">
      <w:pPr>
        <w:spacing w:line="280" w:lineRule="exact"/>
        <w:ind w:left="243" w:firstLineChars="100" w:firstLine="242"/>
        <w:rPr>
          <w:rFonts w:hint="default"/>
        </w:rPr>
      </w:pPr>
      <w:r>
        <w:t>また、リスクアセスメントとは、職場の潜在的な危険性等を見つけ出し、これを排除するための手法で、具体的には「危険性又は有害性等の調査等に関する方針（厚生労働省）」を踏まえ取り組むものです。なお、ＫＹ活動や安全会議の開催のみでは該当しませんので御注意ください。</w:t>
      </w:r>
    </w:p>
    <w:p w14:paraId="0804CEEB" w14:textId="77777777" w:rsidR="00C318A0" w:rsidRDefault="008222C0" w:rsidP="00ED24CE">
      <w:pPr>
        <w:spacing w:line="280" w:lineRule="exact"/>
        <w:ind w:left="243"/>
        <w:rPr>
          <w:rFonts w:hint="default"/>
        </w:rPr>
      </w:pPr>
      <w:r>
        <w:t xml:space="preserve">　</w:t>
      </w:r>
      <w:r w:rsidR="00687EC3">
        <w:t>経営</w:t>
      </w:r>
      <w:r w:rsidR="00ED24CE">
        <w:t>体が安全診断やリスクアセスメントに取り組み、その結果の記録が整備されている場合に該当します。</w:t>
      </w:r>
    </w:p>
    <w:p w14:paraId="3B82C86A" w14:textId="77777777" w:rsidR="00ED24CE" w:rsidRDefault="00ED24CE" w:rsidP="00ED24CE">
      <w:pPr>
        <w:spacing w:line="280" w:lineRule="exact"/>
        <w:ind w:right="243"/>
        <w:rPr>
          <w:rFonts w:hint="default"/>
        </w:rPr>
      </w:pPr>
    </w:p>
    <w:p w14:paraId="234F6972" w14:textId="77777777" w:rsidR="004F2B29" w:rsidRDefault="004F2B29" w:rsidP="00ED24CE">
      <w:pPr>
        <w:spacing w:line="280" w:lineRule="exact"/>
        <w:ind w:right="243"/>
        <w:rPr>
          <w:rFonts w:hint="default"/>
        </w:rPr>
      </w:pPr>
    </w:p>
    <w:p w14:paraId="388CF336" w14:textId="77777777" w:rsidR="00ED24CE" w:rsidRPr="00E54759" w:rsidRDefault="00ED24CE" w:rsidP="00F732BB">
      <w:pPr>
        <w:spacing w:line="280" w:lineRule="exact"/>
        <w:rPr>
          <w:rFonts w:hint="default"/>
          <w:b/>
          <w:color w:val="auto"/>
          <w:shd w:val="clear" w:color="auto" w:fill="000000"/>
        </w:rPr>
      </w:pPr>
      <w:r w:rsidRPr="00E54759">
        <w:rPr>
          <w:b/>
          <w:color w:val="auto"/>
          <w:shd w:val="clear" w:color="auto" w:fill="000000"/>
        </w:rPr>
        <w:t>３　伐採・造林に関する行動規範の策定等④</w:t>
      </w:r>
    </w:p>
    <w:p w14:paraId="125B2C52" w14:textId="77777777" w:rsidR="00C51997" w:rsidRDefault="00CF7D69" w:rsidP="00C318A0">
      <w:pPr>
        <w:spacing w:line="280" w:lineRule="exact"/>
        <w:ind w:left="242" w:hangingChars="100" w:hanging="242"/>
        <w:rPr>
          <w:rFonts w:hint="default"/>
        </w:rPr>
      </w:pPr>
      <w:r>
        <w:t xml:space="preserve">　</w:t>
      </w:r>
      <w:r w:rsidR="00C318A0">
        <w:t xml:space="preserve">　</w:t>
      </w:r>
      <w:r w:rsidRPr="00E1283A">
        <w:rPr>
          <w:u w:val="single"/>
        </w:rPr>
        <w:t>伐採と造林の一体的かつ適切な実施に向けて民間事業者が</w:t>
      </w:r>
      <w:r w:rsidR="00D80B73" w:rsidRPr="00E1283A">
        <w:rPr>
          <w:u w:val="single"/>
        </w:rPr>
        <w:t>順守</w:t>
      </w:r>
      <w:r w:rsidRPr="00E1283A">
        <w:rPr>
          <w:u w:val="single"/>
        </w:rPr>
        <w:t>すべき行動規範の策定等を行っていることが</w:t>
      </w:r>
      <w:r w:rsidR="00AD06AE" w:rsidRPr="00E1283A">
        <w:rPr>
          <w:u w:val="single"/>
        </w:rPr>
        <w:t>該当しま</w:t>
      </w:r>
      <w:r w:rsidRPr="00E1283A">
        <w:rPr>
          <w:u w:val="single"/>
        </w:rPr>
        <w:t>す</w:t>
      </w:r>
      <w:r>
        <w:t>。「行動規範の策定等」には、民間事業体が専門家の指導等を受けつつ個別に行動規範を策定する</w:t>
      </w:r>
      <w:r w:rsidR="00AD06AE">
        <w:t>場合</w:t>
      </w:r>
      <w:r>
        <w:t>のほか、所属する業界団体や都道府県・市町村等が策定した行動規範やガイドライン等</w:t>
      </w:r>
      <w:r w:rsidR="00AD06AE">
        <w:t>を</w:t>
      </w:r>
      <w:r>
        <w:t>順守している</w:t>
      </w:r>
      <w:r w:rsidR="00AD06AE">
        <w:t>場合</w:t>
      </w:r>
      <w:r>
        <w:t>を含みます。</w:t>
      </w:r>
    </w:p>
    <w:p w14:paraId="4EC00720" w14:textId="77777777" w:rsidR="00900BB8" w:rsidRDefault="00900BB8" w:rsidP="00F732BB">
      <w:pPr>
        <w:spacing w:line="280" w:lineRule="exact"/>
        <w:rPr>
          <w:rFonts w:hint="default"/>
        </w:rPr>
      </w:pPr>
    </w:p>
    <w:p w14:paraId="37DE3F73" w14:textId="77777777" w:rsidR="004F2B29" w:rsidRDefault="004F2B29" w:rsidP="00F732BB">
      <w:pPr>
        <w:spacing w:line="280" w:lineRule="exact"/>
        <w:rPr>
          <w:rFonts w:hint="default"/>
        </w:rPr>
      </w:pPr>
    </w:p>
    <w:p w14:paraId="6434FD09" w14:textId="4AAF1871" w:rsidR="00900BB8" w:rsidRPr="001263CD" w:rsidRDefault="00900BB8" w:rsidP="00F732BB">
      <w:pPr>
        <w:spacing w:line="280" w:lineRule="exact"/>
        <w:rPr>
          <w:rFonts w:hint="default"/>
          <w:b/>
          <w:color w:val="FFFFFF"/>
          <w:shd w:val="clear" w:color="auto" w:fill="000000"/>
        </w:rPr>
      </w:pPr>
      <w:r w:rsidRPr="001263CD">
        <w:rPr>
          <w:b/>
          <w:color w:val="FFFFFF"/>
          <w:shd w:val="clear" w:color="auto" w:fill="000000"/>
        </w:rPr>
        <w:t>４　協力雇用主</w:t>
      </w:r>
      <w:r w:rsidR="00B35C02">
        <w:rPr>
          <w:b/>
          <w:color w:val="FFFFFF"/>
          <w:shd w:val="clear" w:color="auto" w:fill="000000"/>
        </w:rPr>
        <w:t>への登録</w:t>
      </w:r>
      <w:r w:rsidR="004D5282" w:rsidRPr="001263CD">
        <w:rPr>
          <w:b/>
          <w:color w:val="FFFFFF"/>
          <w:shd w:val="clear" w:color="auto" w:fill="000000"/>
        </w:rPr>
        <w:t>⑤</w:t>
      </w:r>
    </w:p>
    <w:p w14:paraId="5FDC2F70" w14:textId="77777777" w:rsidR="00900BB8" w:rsidRDefault="00900BB8" w:rsidP="00B02207">
      <w:pPr>
        <w:spacing w:line="280" w:lineRule="exact"/>
        <w:ind w:left="242" w:hangingChars="100" w:hanging="242"/>
        <w:rPr>
          <w:rFonts w:hint="default"/>
        </w:rPr>
      </w:pPr>
      <w:r>
        <w:t xml:space="preserve">　　犯罪・非行の前歴のために定職に就くことが容易でない刑務所出所者等を、その事情を理解した上で雇用し、改善</w:t>
      </w:r>
      <w:r w:rsidR="00B02207">
        <w:t>更生に協力する事業主です。</w:t>
      </w:r>
      <w:r w:rsidR="00B02207" w:rsidRPr="00E1283A">
        <w:rPr>
          <w:u w:val="single"/>
        </w:rPr>
        <w:t>協力雇用主として登録した事業体が該当します。</w:t>
      </w:r>
    </w:p>
    <w:p w14:paraId="1D14CE7B" w14:textId="77777777" w:rsidR="00055BDA" w:rsidRDefault="00055BDA" w:rsidP="00B02207">
      <w:pPr>
        <w:spacing w:line="280" w:lineRule="exact"/>
        <w:ind w:left="242" w:hangingChars="100" w:hanging="242"/>
        <w:rPr>
          <w:rFonts w:hint="default"/>
        </w:rPr>
      </w:pPr>
    </w:p>
    <w:p w14:paraId="424202A6" w14:textId="77777777" w:rsidR="004F2B29" w:rsidRDefault="004F2B29" w:rsidP="00B02207">
      <w:pPr>
        <w:spacing w:line="280" w:lineRule="exact"/>
        <w:ind w:left="242" w:hangingChars="100" w:hanging="242"/>
        <w:rPr>
          <w:rFonts w:hint="default"/>
        </w:rPr>
      </w:pPr>
    </w:p>
    <w:p w14:paraId="796C7C75" w14:textId="65AA3F69" w:rsidR="00055BDA" w:rsidRPr="00055BDA" w:rsidRDefault="00055BDA" w:rsidP="00055BDA">
      <w:pPr>
        <w:spacing w:line="280" w:lineRule="exact"/>
        <w:rPr>
          <w:rFonts w:hint="default"/>
          <w:b/>
          <w:color w:val="auto"/>
          <w:shd w:val="solid" w:color="000000" w:fill="auto"/>
        </w:rPr>
      </w:pPr>
      <w:r w:rsidRPr="00055BDA">
        <w:rPr>
          <w:b/>
          <w:color w:val="auto"/>
          <w:spacing w:val="-1"/>
          <w:shd w:val="solid" w:color="000000" w:fill="auto"/>
        </w:rPr>
        <w:t xml:space="preserve">５ </w:t>
      </w:r>
      <w:r>
        <w:rPr>
          <w:b/>
          <w:color w:val="auto"/>
          <w:spacing w:val="-1"/>
          <w:shd w:val="solid" w:color="000000" w:fill="auto"/>
        </w:rPr>
        <w:t>能力評価システム</w:t>
      </w:r>
      <w:r w:rsidR="00B35C02">
        <w:rPr>
          <w:b/>
          <w:color w:val="auto"/>
          <w:spacing w:val="-1"/>
          <w:shd w:val="solid" w:color="000000" w:fill="auto"/>
        </w:rPr>
        <w:t>の導入</w:t>
      </w:r>
      <w:r w:rsidRPr="00055BDA">
        <w:rPr>
          <w:b/>
          <w:color w:val="auto"/>
          <w:shd w:val="solid" w:color="000000" w:fill="auto"/>
        </w:rPr>
        <w:t>⑥</w:t>
      </w:r>
    </w:p>
    <w:p w14:paraId="51EF92C2" w14:textId="77777777" w:rsidR="00055BDA" w:rsidRDefault="00055BDA" w:rsidP="00055BDA">
      <w:pPr>
        <w:spacing w:line="280" w:lineRule="exact"/>
        <w:ind w:left="242" w:hangingChars="100" w:hanging="242"/>
        <w:rPr>
          <w:rFonts w:hint="default"/>
        </w:rPr>
      </w:pPr>
      <w:r>
        <w:t xml:space="preserve">　　</w:t>
      </w:r>
      <w:r w:rsidRPr="00055BDA">
        <w:t>能力評価とは、</w:t>
      </w:r>
      <w:r>
        <w:t>人事評価制度の一つで、</w:t>
      </w:r>
      <w:r w:rsidRPr="00055BDA">
        <w:t>与えられた職務を遂行する能力（職能）の評価</w:t>
      </w:r>
      <w:r>
        <w:t>であり、</w:t>
      </w:r>
      <w:r w:rsidRPr="00055BDA">
        <w:t>与えられた職務を遂行する上で必要な知識や技能などが評価材料</w:t>
      </w:r>
      <w:r>
        <w:t>となるものです。自社で</w:t>
      </w:r>
      <w:r w:rsidR="009428BF" w:rsidRPr="00E1283A">
        <w:rPr>
          <w:u w:val="single"/>
        </w:rPr>
        <w:t>現場技能者向けに</w:t>
      </w:r>
      <w:r w:rsidRPr="00E1283A">
        <w:rPr>
          <w:u w:val="single"/>
        </w:rPr>
        <w:t>能力評価システム（制度）を導入し、申請時点で運用している経営体が該当します。</w:t>
      </w:r>
    </w:p>
    <w:p w14:paraId="6EDDF8DC" w14:textId="77777777" w:rsidR="00055BDA" w:rsidRPr="00E1283A" w:rsidRDefault="00055BDA" w:rsidP="00055BDA">
      <w:pPr>
        <w:spacing w:line="280" w:lineRule="exact"/>
        <w:ind w:leftChars="100" w:left="242" w:firstLineChars="100" w:firstLine="242"/>
        <w:rPr>
          <w:rFonts w:hint="default"/>
        </w:rPr>
      </w:pPr>
      <w:r w:rsidRPr="00E1283A">
        <w:t>なお、林野庁の補助事業である「能力評価システム導入支援事業」を活用しているかどうかは問いません。</w:t>
      </w:r>
    </w:p>
    <w:p w14:paraId="54A10EB3" w14:textId="77777777" w:rsidR="00C51997" w:rsidRDefault="00055BDA" w:rsidP="00F732BB">
      <w:pPr>
        <w:spacing w:line="280" w:lineRule="exact"/>
        <w:rPr>
          <w:rFonts w:hint="default"/>
        </w:rPr>
      </w:pPr>
      <w:r>
        <w:t xml:space="preserve">　</w:t>
      </w:r>
    </w:p>
    <w:p w14:paraId="41BDCFC1" w14:textId="77777777" w:rsidR="004F2B29" w:rsidRDefault="004F2B29" w:rsidP="00F732BB">
      <w:pPr>
        <w:spacing w:line="280" w:lineRule="exact"/>
        <w:rPr>
          <w:rFonts w:hint="default"/>
        </w:rPr>
      </w:pPr>
    </w:p>
    <w:p w14:paraId="29D7FA14" w14:textId="77777777" w:rsidR="005070C3" w:rsidRPr="00055BDA" w:rsidRDefault="004F2B29" w:rsidP="005070C3">
      <w:pPr>
        <w:spacing w:line="280" w:lineRule="exact"/>
        <w:rPr>
          <w:rFonts w:hint="default"/>
          <w:b/>
          <w:color w:val="auto"/>
          <w:shd w:val="solid" w:color="000000" w:fill="auto"/>
        </w:rPr>
      </w:pPr>
      <w:r>
        <w:rPr>
          <w:b/>
          <w:color w:val="auto"/>
          <w:spacing w:val="-1"/>
          <w:shd w:val="solid" w:color="000000" w:fill="auto"/>
        </w:rPr>
        <w:t>６</w:t>
      </w:r>
      <w:r w:rsidR="005070C3" w:rsidRPr="00055BDA">
        <w:rPr>
          <w:b/>
          <w:color w:val="auto"/>
          <w:spacing w:val="-1"/>
          <w:shd w:val="solid" w:color="000000" w:fill="auto"/>
        </w:rPr>
        <w:t xml:space="preserve"> 定着状況</w:t>
      </w:r>
      <w:r w:rsidR="00055BDA">
        <w:rPr>
          <w:b/>
          <w:color w:val="auto"/>
          <w:shd w:val="solid" w:color="000000" w:fill="auto"/>
        </w:rPr>
        <w:t>⑦</w:t>
      </w:r>
    </w:p>
    <w:p w14:paraId="5DA1985F" w14:textId="77777777" w:rsidR="005070C3" w:rsidRPr="0064314A" w:rsidRDefault="005070C3" w:rsidP="00F732BB">
      <w:pPr>
        <w:spacing w:line="280" w:lineRule="exact"/>
        <w:rPr>
          <w:rFonts w:hint="default"/>
          <w:color w:val="auto"/>
        </w:rPr>
      </w:pPr>
      <w:r w:rsidRPr="002F5719">
        <w:rPr>
          <w:color w:val="FF0000"/>
        </w:rPr>
        <w:t xml:space="preserve">　</w:t>
      </w:r>
      <w:r w:rsidRPr="0064314A">
        <w:rPr>
          <w:color w:val="auto"/>
        </w:rPr>
        <w:t xml:space="preserve">ア　</w:t>
      </w:r>
      <w:r w:rsidR="00355D76" w:rsidRPr="0064314A">
        <w:rPr>
          <w:color w:val="auto"/>
        </w:rPr>
        <w:t>ＦＷ１</w:t>
      </w:r>
      <w:r w:rsidRPr="0064314A">
        <w:rPr>
          <w:color w:val="auto"/>
        </w:rPr>
        <w:t>研修生数</w:t>
      </w:r>
    </w:p>
    <w:p w14:paraId="1B5F5CD1" w14:textId="77777777" w:rsidR="005070C3" w:rsidRPr="0064314A" w:rsidRDefault="005070C3" w:rsidP="005070C3">
      <w:pPr>
        <w:spacing w:line="280" w:lineRule="exact"/>
        <w:ind w:left="485" w:hangingChars="200" w:hanging="485"/>
        <w:rPr>
          <w:rFonts w:hint="default"/>
          <w:color w:val="auto"/>
        </w:rPr>
      </w:pPr>
      <w:r w:rsidRPr="0064314A">
        <w:rPr>
          <w:color w:val="auto"/>
        </w:rPr>
        <w:t xml:space="preserve">　　　研修計画書にて承認された過去５年間の</w:t>
      </w:r>
      <w:r w:rsidR="00484883" w:rsidRPr="0064314A">
        <w:rPr>
          <w:color w:val="auto"/>
        </w:rPr>
        <w:t>各年度の</w:t>
      </w:r>
      <w:r w:rsidRPr="0064314A">
        <w:rPr>
          <w:color w:val="auto"/>
        </w:rPr>
        <w:t>ＦＷ１研修生の人数（修了・未修了に</w:t>
      </w:r>
      <w:r w:rsidR="00484883" w:rsidRPr="0064314A">
        <w:rPr>
          <w:color w:val="auto"/>
        </w:rPr>
        <w:t>かか</w:t>
      </w:r>
      <w:r w:rsidRPr="0064314A">
        <w:rPr>
          <w:color w:val="auto"/>
        </w:rPr>
        <w:t>わらない）を記入して</w:t>
      </w:r>
      <w:r w:rsidR="00D80B73">
        <w:rPr>
          <w:color w:val="auto"/>
        </w:rPr>
        <w:t>くだ</w:t>
      </w:r>
      <w:r w:rsidRPr="0064314A">
        <w:rPr>
          <w:color w:val="auto"/>
        </w:rPr>
        <w:t>さい。</w:t>
      </w:r>
    </w:p>
    <w:p w14:paraId="34786B69" w14:textId="68FDB0F5" w:rsidR="000F3921" w:rsidRPr="0064314A" w:rsidRDefault="005070C3" w:rsidP="00355D76">
      <w:pPr>
        <w:spacing w:line="280" w:lineRule="exact"/>
        <w:ind w:left="485" w:hangingChars="200" w:hanging="485"/>
        <w:rPr>
          <w:rFonts w:hint="default"/>
          <w:color w:val="auto"/>
        </w:rPr>
      </w:pPr>
      <w:r w:rsidRPr="0064314A">
        <w:rPr>
          <w:color w:val="auto"/>
        </w:rPr>
        <w:t xml:space="preserve">　イ　</w:t>
      </w:r>
      <w:r w:rsidR="00355D76" w:rsidRPr="0064314A">
        <w:rPr>
          <w:color w:val="auto"/>
        </w:rPr>
        <w:t>離脱</w:t>
      </w:r>
      <w:r w:rsidR="00927238" w:rsidRPr="0064314A">
        <w:rPr>
          <w:color w:val="auto"/>
        </w:rPr>
        <w:t>（</w:t>
      </w:r>
      <w:r w:rsidR="00055BDA">
        <w:rPr>
          <w:color w:val="auto"/>
        </w:rPr>
        <w:t>R</w:t>
      </w:r>
      <w:r w:rsidR="009B5548">
        <w:rPr>
          <w:color w:val="auto"/>
        </w:rPr>
        <w:t>3</w:t>
      </w:r>
      <w:r w:rsidR="00927238" w:rsidRPr="0064314A">
        <w:rPr>
          <w:color w:val="auto"/>
        </w:rPr>
        <w:t>.4.1</w:t>
      </w:r>
      <w:r w:rsidR="00355D76" w:rsidRPr="0064314A">
        <w:rPr>
          <w:color w:val="auto"/>
        </w:rPr>
        <w:t>時点の見込み）</w:t>
      </w:r>
    </w:p>
    <w:p w14:paraId="0ABD5871" w14:textId="6667D9B1" w:rsidR="00642962" w:rsidRPr="0064314A" w:rsidRDefault="000F3921" w:rsidP="00DD5C83">
      <w:pPr>
        <w:tabs>
          <w:tab w:val="left" w:pos="851"/>
        </w:tabs>
        <w:spacing w:line="280" w:lineRule="exact"/>
        <w:ind w:leftChars="-124" w:left="426" w:hangingChars="300" w:hanging="727"/>
        <w:rPr>
          <w:rFonts w:hint="default"/>
          <w:color w:val="auto"/>
        </w:rPr>
      </w:pPr>
      <w:r w:rsidRPr="0064314A">
        <w:rPr>
          <w:color w:val="auto"/>
        </w:rPr>
        <w:t xml:space="preserve">　　　</w:t>
      </w:r>
      <w:r w:rsidR="00DD5C83" w:rsidRPr="0064314A">
        <w:rPr>
          <w:color w:val="auto"/>
        </w:rPr>
        <w:t xml:space="preserve">　</w:t>
      </w:r>
      <w:r w:rsidR="00927238" w:rsidRPr="0064314A">
        <w:rPr>
          <w:color w:val="auto"/>
        </w:rPr>
        <w:t>各年度の</w:t>
      </w:r>
      <w:r w:rsidR="00355D76" w:rsidRPr="0064314A">
        <w:rPr>
          <w:color w:val="auto"/>
        </w:rPr>
        <w:t>ＦＷ１</w:t>
      </w:r>
      <w:r w:rsidR="00642962" w:rsidRPr="0064314A">
        <w:rPr>
          <w:color w:val="auto"/>
        </w:rPr>
        <w:t>研修生数</w:t>
      </w:r>
      <w:r w:rsidR="004F2B29">
        <w:rPr>
          <w:color w:val="auto"/>
        </w:rPr>
        <w:t>から</w:t>
      </w:r>
      <w:r w:rsidR="000A004E" w:rsidRPr="0064314A">
        <w:rPr>
          <w:color w:val="auto"/>
        </w:rPr>
        <w:t>各年度の</w:t>
      </w:r>
      <w:r w:rsidR="008222C0">
        <w:rPr>
          <w:color w:val="auto"/>
        </w:rPr>
        <w:t>研修生の</w:t>
      </w:r>
      <w:r w:rsidR="00687EC3">
        <w:rPr>
          <w:color w:val="auto"/>
        </w:rPr>
        <w:t>R</w:t>
      </w:r>
      <w:r w:rsidR="009B5548">
        <w:rPr>
          <w:color w:val="auto"/>
        </w:rPr>
        <w:t>3</w:t>
      </w:r>
      <w:r w:rsidR="008222C0">
        <w:rPr>
          <w:color w:val="auto"/>
        </w:rPr>
        <w:t>.4.1現在の</w:t>
      </w:r>
      <w:r w:rsidR="00642962" w:rsidRPr="0064314A">
        <w:rPr>
          <w:color w:val="auto"/>
        </w:rPr>
        <w:t>定着者数（自社で林業就業＋他社で林業就業）を</w:t>
      </w:r>
      <w:r w:rsidR="004F2B29">
        <w:rPr>
          <w:color w:val="auto"/>
        </w:rPr>
        <w:t>差し引いた数を</w:t>
      </w:r>
      <w:r w:rsidR="00927238" w:rsidRPr="0064314A">
        <w:rPr>
          <w:color w:val="auto"/>
        </w:rPr>
        <w:t>記入</w:t>
      </w:r>
      <w:r w:rsidR="00642962" w:rsidRPr="0064314A">
        <w:rPr>
          <w:color w:val="auto"/>
        </w:rPr>
        <w:t>して</w:t>
      </w:r>
      <w:r w:rsidR="00D80B73">
        <w:rPr>
          <w:color w:val="auto"/>
        </w:rPr>
        <w:t>くだ</w:t>
      </w:r>
      <w:r w:rsidR="00927238" w:rsidRPr="0064314A">
        <w:rPr>
          <w:color w:val="auto"/>
        </w:rPr>
        <w:t>さい</w:t>
      </w:r>
      <w:r w:rsidR="00642962" w:rsidRPr="0064314A">
        <w:rPr>
          <w:color w:val="auto"/>
        </w:rPr>
        <w:t>。なお、他社</w:t>
      </w:r>
      <w:r w:rsidR="00927238" w:rsidRPr="0064314A">
        <w:rPr>
          <w:color w:val="auto"/>
        </w:rPr>
        <w:t>で</w:t>
      </w:r>
      <w:r w:rsidR="00642962" w:rsidRPr="0064314A">
        <w:rPr>
          <w:color w:val="auto"/>
        </w:rPr>
        <w:t>林業就業には、林業を営む一人親方、自営を含みます。</w:t>
      </w:r>
    </w:p>
    <w:p w14:paraId="1CF68A7F" w14:textId="77777777" w:rsidR="005070C3" w:rsidRPr="0064314A" w:rsidRDefault="000F3921" w:rsidP="000F3921">
      <w:pPr>
        <w:spacing w:line="280" w:lineRule="exact"/>
        <w:ind w:leftChars="100" w:left="484" w:hangingChars="100" w:hanging="242"/>
        <w:rPr>
          <w:rFonts w:hint="default"/>
          <w:color w:val="auto"/>
        </w:rPr>
      </w:pPr>
      <w:r w:rsidRPr="0064314A">
        <w:rPr>
          <w:color w:val="auto"/>
        </w:rPr>
        <w:t xml:space="preserve">ウ　</w:t>
      </w:r>
      <w:r w:rsidR="005070C3" w:rsidRPr="0064314A">
        <w:rPr>
          <w:color w:val="auto"/>
        </w:rPr>
        <w:t>申請時の定着率</w:t>
      </w:r>
    </w:p>
    <w:p w14:paraId="392BDA64" w14:textId="77777777" w:rsidR="00642962" w:rsidRPr="0064314A" w:rsidRDefault="005070C3" w:rsidP="005070C3">
      <w:pPr>
        <w:spacing w:line="280" w:lineRule="exact"/>
        <w:ind w:left="485" w:hangingChars="200" w:hanging="485"/>
        <w:rPr>
          <w:rFonts w:hint="default"/>
          <w:color w:val="auto"/>
        </w:rPr>
      </w:pPr>
      <w:r w:rsidRPr="0064314A">
        <w:rPr>
          <w:color w:val="auto"/>
        </w:rPr>
        <w:t xml:space="preserve">　　　</w:t>
      </w:r>
      <w:r w:rsidR="00927238" w:rsidRPr="0064314A">
        <w:rPr>
          <w:color w:val="auto"/>
        </w:rPr>
        <w:t>５</w:t>
      </w:r>
      <w:r w:rsidR="00642962" w:rsidRPr="0064314A">
        <w:rPr>
          <w:color w:val="auto"/>
        </w:rPr>
        <w:t>年間の定着者数の合計／</w:t>
      </w:r>
      <w:r w:rsidR="00483052" w:rsidRPr="0064314A">
        <w:rPr>
          <w:color w:val="auto"/>
        </w:rPr>
        <w:t>５</w:t>
      </w:r>
      <w:r w:rsidR="00642962" w:rsidRPr="0064314A">
        <w:rPr>
          <w:color w:val="auto"/>
        </w:rPr>
        <w:t>年間の研修生数の合計とし、自動的に計算されます。</w:t>
      </w:r>
      <w:r w:rsidR="00642962" w:rsidRPr="00687EC3">
        <w:rPr>
          <w:color w:val="auto"/>
          <w:u w:val="single"/>
        </w:rPr>
        <w:t>申請時の定着率が</w:t>
      </w:r>
      <w:r w:rsidR="00DA30C5" w:rsidRPr="00687EC3">
        <w:rPr>
          <w:color w:val="auto"/>
          <w:u w:val="single"/>
        </w:rPr>
        <w:t>50</w:t>
      </w:r>
      <w:r w:rsidR="00927238" w:rsidRPr="00687EC3">
        <w:rPr>
          <w:color w:val="auto"/>
          <w:u w:val="single"/>
        </w:rPr>
        <w:t>％未満であり、かつ</w:t>
      </w:r>
      <w:r w:rsidR="00355D76" w:rsidRPr="00687EC3">
        <w:rPr>
          <w:color w:val="auto"/>
          <w:u w:val="single"/>
        </w:rPr>
        <w:t>離脱</w:t>
      </w:r>
      <w:r w:rsidR="001A73BB" w:rsidRPr="00687EC3">
        <w:rPr>
          <w:color w:val="auto"/>
          <w:u w:val="single"/>
        </w:rPr>
        <w:t>者</w:t>
      </w:r>
      <w:r w:rsidR="00927238" w:rsidRPr="00687EC3">
        <w:rPr>
          <w:color w:val="auto"/>
          <w:u w:val="single"/>
        </w:rPr>
        <w:t>の合計が５名を超えている（６名以上）</w:t>
      </w:r>
      <w:r w:rsidR="000A004E" w:rsidRPr="00687EC3">
        <w:rPr>
          <w:color w:val="auto"/>
          <w:u w:val="single"/>
        </w:rPr>
        <w:t>の</w:t>
      </w:r>
      <w:r w:rsidR="00687EC3">
        <w:rPr>
          <w:color w:val="auto"/>
          <w:u w:val="single"/>
        </w:rPr>
        <w:t>経営</w:t>
      </w:r>
      <w:r w:rsidR="00927238" w:rsidRPr="00687EC3">
        <w:rPr>
          <w:color w:val="auto"/>
          <w:u w:val="single"/>
        </w:rPr>
        <w:t>体は、ＦＷ１研修</w:t>
      </w:r>
      <w:r w:rsidR="00CF7D69" w:rsidRPr="00687EC3">
        <w:rPr>
          <w:color w:val="auto"/>
          <w:u w:val="single"/>
        </w:rPr>
        <w:t>生</w:t>
      </w:r>
      <w:r w:rsidR="00927238" w:rsidRPr="00687EC3">
        <w:rPr>
          <w:color w:val="auto"/>
          <w:u w:val="single"/>
        </w:rPr>
        <w:t>は不採択となります</w:t>
      </w:r>
      <w:r w:rsidR="00927238" w:rsidRPr="0064314A">
        <w:rPr>
          <w:color w:val="auto"/>
        </w:rPr>
        <w:t>。</w:t>
      </w:r>
    </w:p>
    <w:p w14:paraId="62660744" w14:textId="77777777" w:rsidR="00CF7D69" w:rsidRDefault="00DD5C83" w:rsidP="005070C3">
      <w:pPr>
        <w:spacing w:line="280" w:lineRule="exact"/>
        <w:ind w:left="485" w:hangingChars="200" w:hanging="485"/>
        <w:rPr>
          <w:rFonts w:hint="default"/>
          <w:color w:val="auto"/>
        </w:rPr>
      </w:pPr>
      <w:r w:rsidRPr="0064314A">
        <w:rPr>
          <w:color w:val="auto"/>
        </w:rPr>
        <w:t xml:space="preserve">　</w:t>
      </w:r>
    </w:p>
    <w:p w14:paraId="7F31ACD7" w14:textId="77777777" w:rsidR="004F2B29" w:rsidRPr="00687EC3" w:rsidRDefault="004F2B29" w:rsidP="005070C3">
      <w:pPr>
        <w:spacing w:line="280" w:lineRule="exact"/>
        <w:ind w:left="485" w:hangingChars="200" w:hanging="485"/>
        <w:rPr>
          <w:rFonts w:hint="default"/>
          <w:color w:val="auto"/>
        </w:rPr>
      </w:pPr>
    </w:p>
    <w:p w14:paraId="2FC0BEF3" w14:textId="77777777" w:rsidR="00B02207" w:rsidRPr="00E54759" w:rsidRDefault="004F2B29" w:rsidP="005070C3">
      <w:pPr>
        <w:spacing w:line="280" w:lineRule="exact"/>
        <w:ind w:left="487" w:hangingChars="200" w:hanging="487"/>
        <w:rPr>
          <w:rFonts w:hint="default"/>
          <w:b/>
          <w:color w:val="auto"/>
          <w:shd w:val="clear" w:color="auto" w:fill="000000"/>
        </w:rPr>
      </w:pPr>
      <w:r>
        <w:rPr>
          <w:b/>
          <w:color w:val="auto"/>
          <w:shd w:val="clear" w:color="auto" w:fill="000000"/>
        </w:rPr>
        <w:t xml:space="preserve">７ </w:t>
      </w:r>
      <w:r w:rsidR="006573BE" w:rsidRPr="00E54759">
        <w:rPr>
          <w:b/>
          <w:color w:val="auto"/>
          <w:shd w:val="clear" w:color="auto" w:fill="000000"/>
        </w:rPr>
        <w:t>林業</w:t>
      </w:r>
      <w:r w:rsidR="00B02207" w:rsidRPr="00E54759">
        <w:rPr>
          <w:b/>
          <w:color w:val="auto"/>
          <w:shd w:val="clear" w:color="auto" w:fill="000000"/>
        </w:rPr>
        <w:t>労働災害</w:t>
      </w:r>
      <w:r w:rsidR="006573BE" w:rsidRPr="00E54759">
        <w:rPr>
          <w:b/>
          <w:color w:val="auto"/>
          <w:shd w:val="clear" w:color="auto" w:fill="000000"/>
        </w:rPr>
        <w:t>件数</w:t>
      </w:r>
      <w:r w:rsidR="00687EC3">
        <w:rPr>
          <w:b/>
          <w:color w:val="auto"/>
          <w:shd w:val="clear" w:color="auto" w:fill="000000"/>
        </w:rPr>
        <w:t>⑩</w:t>
      </w:r>
    </w:p>
    <w:p w14:paraId="106A3A16" w14:textId="77777777" w:rsidR="00CF7D69" w:rsidRDefault="00687EC3" w:rsidP="00DA30C5">
      <w:pPr>
        <w:spacing w:line="280" w:lineRule="exact"/>
        <w:ind w:leftChars="200" w:left="485"/>
        <w:rPr>
          <w:rFonts w:hint="default"/>
          <w:color w:val="auto"/>
        </w:rPr>
      </w:pPr>
      <w:r>
        <w:rPr>
          <w:color w:val="auto"/>
        </w:rPr>
        <w:t>労働災害の件数は、経営</w:t>
      </w:r>
      <w:r w:rsidR="006573BE">
        <w:rPr>
          <w:color w:val="auto"/>
        </w:rPr>
        <w:t>体の全従業員が対象となります。</w:t>
      </w:r>
    </w:p>
    <w:p w14:paraId="56430E3F" w14:textId="3C396FA9" w:rsidR="00CF7D69" w:rsidRDefault="000A765E" w:rsidP="00DA30C5">
      <w:pPr>
        <w:spacing w:line="280" w:lineRule="exact"/>
        <w:ind w:leftChars="100" w:left="242" w:firstLineChars="100" w:firstLine="242"/>
        <w:rPr>
          <w:rFonts w:hint="default"/>
          <w:color w:val="auto"/>
        </w:rPr>
      </w:pPr>
      <w:r>
        <w:rPr>
          <w:color w:val="auto"/>
        </w:rPr>
        <w:t>暦年</w:t>
      </w:r>
      <w:r w:rsidR="0043309B">
        <w:rPr>
          <w:color w:val="auto"/>
        </w:rPr>
        <w:t>ごとに件数を記載することとし、</w:t>
      </w:r>
      <w:r w:rsidR="00687EC3">
        <w:rPr>
          <w:color w:val="auto"/>
        </w:rPr>
        <w:t>前年とは</w:t>
      </w:r>
      <w:r w:rsidR="009B5548">
        <w:rPr>
          <w:color w:val="auto"/>
        </w:rPr>
        <w:t>令和</w:t>
      </w:r>
      <w:r w:rsidR="00B35C02">
        <w:rPr>
          <w:color w:val="auto"/>
        </w:rPr>
        <w:t>２</w:t>
      </w:r>
      <w:r w:rsidR="00CF7D69">
        <w:rPr>
          <w:color w:val="auto"/>
        </w:rPr>
        <w:t>年</w:t>
      </w:r>
      <w:r>
        <w:rPr>
          <w:color w:val="auto"/>
        </w:rPr>
        <w:t>１</w:t>
      </w:r>
      <w:r w:rsidR="00CF7D69">
        <w:rPr>
          <w:color w:val="auto"/>
        </w:rPr>
        <w:t>月</w:t>
      </w:r>
      <w:r w:rsidR="00687EC3">
        <w:rPr>
          <w:color w:val="auto"/>
        </w:rPr>
        <w:t>１</w:t>
      </w:r>
      <w:r w:rsidR="00CF7D69">
        <w:rPr>
          <w:color w:val="auto"/>
        </w:rPr>
        <w:t>日～</w:t>
      </w:r>
      <w:r w:rsidR="00687EC3">
        <w:rPr>
          <w:color w:val="auto"/>
        </w:rPr>
        <w:t>令和</w:t>
      </w:r>
      <w:r w:rsidR="009B5548">
        <w:rPr>
          <w:color w:val="auto"/>
        </w:rPr>
        <w:t>２</w:t>
      </w:r>
      <w:r w:rsidR="00CF7D69">
        <w:rPr>
          <w:color w:val="auto"/>
        </w:rPr>
        <w:t>年</w:t>
      </w:r>
      <w:r>
        <w:rPr>
          <w:color w:val="auto"/>
        </w:rPr>
        <w:t>12</w:t>
      </w:r>
      <w:r w:rsidR="00CF7D69">
        <w:rPr>
          <w:color w:val="auto"/>
        </w:rPr>
        <w:t>月31日となります。</w:t>
      </w:r>
      <w:r w:rsidR="00CF7D69" w:rsidRPr="00DD5178">
        <w:rPr>
          <w:color w:val="auto"/>
          <w:u w:val="single"/>
        </w:rPr>
        <w:t>前年に</w:t>
      </w:r>
      <w:r w:rsidR="00F2459C" w:rsidRPr="00DD5178">
        <w:rPr>
          <w:color w:val="auto"/>
          <w:u w:val="single"/>
        </w:rPr>
        <w:t>「</w:t>
      </w:r>
      <w:r w:rsidR="00F2459C" w:rsidRPr="00DD5178">
        <w:rPr>
          <w:rFonts w:hint="default"/>
          <w:color w:val="auto"/>
          <w:u w:val="single"/>
        </w:rPr>
        <w:t>緑の</w:t>
      </w:r>
      <w:r w:rsidR="00F2459C" w:rsidRPr="00DD5178">
        <w:rPr>
          <w:color w:val="auto"/>
          <w:u w:val="single"/>
        </w:rPr>
        <w:t>雇用</w:t>
      </w:r>
      <w:r w:rsidR="00F2459C" w:rsidRPr="00DD5178">
        <w:rPr>
          <w:rFonts w:hint="default"/>
          <w:color w:val="auto"/>
          <w:u w:val="single"/>
        </w:rPr>
        <w:t>」事業の研修生に限定</w:t>
      </w:r>
      <w:r w:rsidR="00F2459C" w:rsidRPr="00DD5178">
        <w:rPr>
          <w:color w:val="auto"/>
          <w:u w:val="single"/>
        </w:rPr>
        <w:t>することなく</w:t>
      </w:r>
      <w:r w:rsidR="00CF7D69" w:rsidRPr="00DD5178">
        <w:rPr>
          <w:color w:val="auto"/>
          <w:u w:val="single"/>
        </w:rPr>
        <w:t>従業員の</w:t>
      </w:r>
      <w:r w:rsidR="00D80B73" w:rsidRPr="00DD5178">
        <w:rPr>
          <w:color w:val="auto"/>
          <w:u w:val="single"/>
        </w:rPr>
        <w:t>林業</w:t>
      </w:r>
      <w:r w:rsidR="00D80B73" w:rsidRPr="00DD5178">
        <w:rPr>
          <w:rFonts w:hint="default"/>
          <w:color w:val="auto"/>
          <w:u w:val="single"/>
        </w:rPr>
        <w:t>における</w:t>
      </w:r>
      <w:r w:rsidR="00CF7D69" w:rsidRPr="00DD5178">
        <w:rPr>
          <w:color w:val="auto"/>
          <w:u w:val="single"/>
        </w:rPr>
        <w:t>死亡災害があった場合は、ＦＷ１研修生は不採択となります。</w:t>
      </w:r>
    </w:p>
    <w:p w14:paraId="65865FD3" w14:textId="77777777" w:rsidR="00CF7D69" w:rsidRDefault="00CF7D69" w:rsidP="005070C3">
      <w:pPr>
        <w:spacing w:line="280" w:lineRule="exact"/>
        <w:ind w:left="485" w:hangingChars="200" w:hanging="485"/>
        <w:rPr>
          <w:rFonts w:hint="default"/>
          <w:color w:val="auto"/>
        </w:rPr>
      </w:pPr>
    </w:p>
    <w:p w14:paraId="6F1712CB" w14:textId="77777777" w:rsidR="00B02207" w:rsidRPr="0064314A" w:rsidRDefault="00B02207" w:rsidP="005070C3">
      <w:pPr>
        <w:spacing w:line="280" w:lineRule="exact"/>
        <w:ind w:left="485" w:hangingChars="200" w:hanging="485"/>
        <w:rPr>
          <w:rFonts w:hint="default"/>
          <w:color w:val="auto"/>
        </w:rPr>
      </w:pPr>
    </w:p>
    <w:p w14:paraId="6338DA39" w14:textId="77777777" w:rsidR="00CB5DD1" w:rsidRPr="004F2B29" w:rsidRDefault="004F2B29" w:rsidP="00F732BB">
      <w:pPr>
        <w:spacing w:line="280" w:lineRule="exact"/>
        <w:rPr>
          <w:rFonts w:hint="default"/>
          <w:b/>
          <w:color w:val="FFFFFF"/>
          <w:shd w:val="solid" w:color="000000" w:fill="auto"/>
        </w:rPr>
      </w:pPr>
      <w:r>
        <w:rPr>
          <w:b/>
          <w:color w:val="FFFFFF"/>
          <w:shd w:val="solid" w:color="000000" w:fill="auto"/>
        </w:rPr>
        <w:t>８</w:t>
      </w:r>
      <w:r w:rsidR="00687EC3">
        <w:rPr>
          <w:b/>
          <w:color w:val="FFFFFF"/>
          <w:shd w:val="solid" w:color="000000" w:fill="auto"/>
        </w:rPr>
        <w:t xml:space="preserve">　生産性向上の取組⑪</w:t>
      </w:r>
    </w:p>
    <w:p w14:paraId="22D8990A" w14:textId="2151BB57" w:rsidR="00B35C02" w:rsidRPr="009B1CB1" w:rsidRDefault="00CB5DD1" w:rsidP="00F732BB">
      <w:pPr>
        <w:spacing w:line="280" w:lineRule="exact"/>
        <w:ind w:left="243"/>
        <w:rPr>
          <w:rFonts w:hint="default"/>
          <w:color w:val="auto"/>
        </w:rPr>
      </w:pPr>
      <w:r w:rsidRPr="00FE162F">
        <w:rPr>
          <w:color w:val="FF0000"/>
        </w:rPr>
        <w:t xml:space="preserve">　</w:t>
      </w:r>
      <w:r w:rsidR="00B35C02" w:rsidRPr="009B1CB1">
        <w:rPr>
          <w:color w:val="auto"/>
        </w:rPr>
        <w:t>前年度計画の達成状況欄は、都道府県知事から認定を受けた「改善計画」の計画とそれに対する実績を記載してください。</w:t>
      </w:r>
    </w:p>
    <w:p w14:paraId="48CDEB98" w14:textId="4220B441" w:rsidR="00B35C02" w:rsidRPr="009B1CB1" w:rsidRDefault="00B35C02" w:rsidP="00F732BB">
      <w:pPr>
        <w:spacing w:line="280" w:lineRule="exact"/>
        <w:ind w:left="243"/>
        <w:rPr>
          <w:rFonts w:hint="default"/>
          <w:color w:val="auto"/>
        </w:rPr>
      </w:pPr>
      <w:r w:rsidRPr="009B1CB1">
        <w:rPr>
          <w:color w:val="auto"/>
        </w:rPr>
        <w:t xml:space="preserve">　また、</w:t>
      </w:r>
      <w:r w:rsidRPr="009B1CB1">
        <w:rPr>
          <w:color w:val="auto"/>
          <w:u w:val="single"/>
        </w:rPr>
        <w:t>当年度計画（事業計画）欄は、改善計画にこだわらず、経営体の令和3年度</w:t>
      </w:r>
      <w:r w:rsidR="007E1B35" w:rsidRPr="009B1CB1">
        <w:rPr>
          <w:color w:val="auto"/>
          <w:u w:val="single"/>
        </w:rPr>
        <w:t>の事業</w:t>
      </w:r>
      <w:r w:rsidRPr="009B1CB1">
        <w:rPr>
          <w:color w:val="auto"/>
          <w:u w:val="single"/>
        </w:rPr>
        <w:t>計画の</w:t>
      </w:r>
      <w:r w:rsidR="00A550C3" w:rsidRPr="009B1CB1">
        <w:rPr>
          <w:color w:val="auto"/>
          <w:u w:val="single"/>
        </w:rPr>
        <w:t>事業量</w:t>
      </w:r>
      <w:r w:rsidRPr="009B1CB1">
        <w:rPr>
          <w:color w:val="auto"/>
          <w:u w:val="single"/>
        </w:rPr>
        <w:t>を記載してください。</w:t>
      </w:r>
    </w:p>
    <w:p w14:paraId="7C3484C4" w14:textId="4F80F55C" w:rsidR="00B35C02" w:rsidRPr="009B1CB1" w:rsidRDefault="00B35C02" w:rsidP="00F732BB">
      <w:pPr>
        <w:spacing w:line="280" w:lineRule="exact"/>
        <w:ind w:left="243"/>
        <w:rPr>
          <w:rFonts w:hint="default"/>
          <w:color w:val="auto"/>
        </w:rPr>
      </w:pPr>
      <w:r w:rsidRPr="009B1CB1">
        <w:rPr>
          <w:color w:val="auto"/>
        </w:rPr>
        <w:t xml:space="preserve">　なお、造林保育の</w:t>
      </w:r>
      <w:r w:rsidR="00FE162F" w:rsidRPr="009B1CB1">
        <w:rPr>
          <w:color w:val="auto"/>
        </w:rPr>
        <w:t>実績及び計画の事業量</w:t>
      </w:r>
      <w:r w:rsidRPr="009B1CB1">
        <w:rPr>
          <w:color w:val="auto"/>
        </w:rPr>
        <w:t>は、</w:t>
      </w:r>
      <w:r w:rsidR="00FE162F" w:rsidRPr="009B1CB1">
        <w:rPr>
          <w:color w:val="auto"/>
        </w:rPr>
        <w:t>多技能化研修の経営体の要件の確認資料となりますので留意してください。</w:t>
      </w:r>
    </w:p>
    <w:p w14:paraId="4EB43EF4" w14:textId="77777777" w:rsidR="00CF7D69" w:rsidRDefault="00CF7D69" w:rsidP="00F732BB">
      <w:pPr>
        <w:spacing w:line="280" w:lineRule="exact"/>
        <w:rPr>
          <w:rFonts w:hint="default"/>
        </w:rPr>
      </w:pPr>
    </w:p>
    <w:p w14:paraId="73E006CE" w14:textId="77777777" w:rsidR="00CB5DD1" w:rsidRDefault="004F2B29" w:rsidP="00F732BB">
      <w:pPr>
        <w:spacing w:line="280" w:lineRule="exact"/>
        <w:rPr>
          <w:rFonts w:hint="default"/>
        </w:rPr>
      </w:pPr>
      <w:r>
        <w:rPr>
          <w:b/>
          <w:color w:val="FFFFFF"/>
          <w:shd w:val="solid" w:color="000000" w:fill="auto"/>
        </w:rPr>
        <w:t>９</w:t>
      </w:r>
      <w:r w:rsidR="00CB5DD1">
        <w:rPr>
          <w:b/>
          <w:color w:val="FFFFFF"/>
          <w:shd w:val="solid" w:color="000000" w:fill="auto"/>
        </w:rPr>
        <w:t xml:space="preserve">　その他（予備登録時点での</w:t>
      </w:r>
      <w:r w:rsidR="00687EC3">
        <w:rPr>
          <w:b/>
          <w:color w:val="FFFFFF"/>
          <w:shd w:val="solid" w:color="000000" w:fill="auto"/>
        </w:rPr>
        <w:t>数</w:t>
      </w:r>
      <w:r w:rsidR="00CF7D69">
        <w:rPr>
          <w:b/>
          <w:color w:val="FFFFFF"/>
          <w:shd w:val="solid" w:color="000000" w:fill="auto"/>
        </w:rPr>
        <w:t>値の</w:t>
      </w:r>
      <w:r w:rsidR="00CB5DD1">
        <w:rPr>
          <w:b/>
          <w:color w:val="FFFFFF"/>
          <w:shd w:val="solid" w:color="000000" w:fill="auto"/>
        </w:rPr>
        <w:t>記入について）</w:t>
      </w:r>
    </w:p>
    <w:p w14:paraId="747209D0" w14:textId="77777777" w:rsidR="00CB5DD1" w:rsidRDefault="00CB5DD1" w:rsidP="00F732BB">
      <w:pPr>
        <w:spacing w:line="280" w:lineRule="exact"/>
        <w:ind w:left="243"/>
        <w:rPr>
          <w:rFonts w:hint="default"/>
        </w:rPr>
      </w:pPr>
      <w:r>
        <w:t xml:space="preserve">　記載項目のうち、</w:t>
      </w:r>
      <w:r w:rsidR="00687EC3">
        <w:t>定着率⑦</w:t>
      </w:r>
      <w:r w:rsidR="00CF7D69">
        <w:t>の</w:t>
      </w:r>
      <w:r w:rsidR="003661F6">
        <w:t>数値の</w:t>
      </w:r>
      <w:r w:rsidR="00CF7D69">
        <w:t>記入</w:t>
      </w:r>
      <w:r>
        <w:t>については、予備登録申請時点では「見込み」として記入していただくこととなります。</w:t>
      </w:r>
    </w:p>
    <w:p w14:paraId="55EF6FDD" w14:textId="77777777" w:rsidR="00CB5DD1" w:rsidRDefault="00CB5DD1" w:rsidP="00F732BB">
      <w:pPr>
        <w:spacing w:line="280" w:lineRule="exact"/>
        <w:ind w:left="243"/>
        <w:rPr>
          <w:rFonts w:hint="default"/>
        </w:rPr>
      </w:pPr>
      <w:r>
        <w:t xml:space="preserve">　これらの見込</w:t>
      </w:r>
      <w:r w:rsidR="00CF7D69">
        <w:t>数値について、その後の確定等によって、補正の必要が生じた場合、登録</w:t>
      </w:r>
      <w:r>
        <w:t>申請</w:t>
      </w:r>
      <w:r w:rsidR="00CF7D69">
        <w:t>書</w:t>
      </w:r>
      <w:r>
        <w:t>の期限（4/10）までに訂正していただくことと</w:t>
      </w:r>
      <w:r w:rsidR="0007349F">
        <w:t>してください</w:t>
      </w:r>
      <w:r>
        <w:t>。</w:t>
      </w:r>
    </w:p>
    <w:sectPr w:rsidR="00CB5DD1" w:rsidSect="004F2B29">
      <w:headerReference w:type="default" r:id="rId8"/>
      <w:footnotePr>
        <w:numRestart w:val="eachPage"/>
      </w:footnotePr>
      <w:endnotePr>
        <w:numFmt w:val="decimal"/>
      </w:endnotePr>
      <w:pgSz w:w="11906" w:h="16838" w:code="9"/>
      <w:pgMar w:top="1702" w:right="1418" w:bottom="1418" w:left="1418" w:header="1134" w:footer="0" w:gutter="0"/>
      <w:cols w:space="720"/>
      <w:docGrid w:type="linesAndChars" w:linePitch="256"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CC0567" w14:textId="77777777" w:rsidR="0072241B" w:rsidRDefault="0072241B">
      <w:pPr>
        <w:spacing w:before="327"/>
        <w:rPr>
          <w:rFonts w:hint="default"/>
        </w:rPr>
      </w:pPr>
      <w:r>
        <w:continuationSeparator/>
      </w:r>
    </w:p>
  </w:endnote>
  <w:endnote w:type="continuationSeparator" w:id="0">
    <w:p w14:paraId="07702384" w14:textId="77777777" w:rsidR="0072241B" w:rsidRDefault="0072241B">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4252B4" w14:textId="77777777" w:rsidR="0072241B" w:rsidRDefault="0072241B">
      <w:pPr>
        <w:spacing w:before="327"/>
        <w:rPr>
          <w:rFonts w:hint="default"/>
        </w:rPr>
      </w:pPr>
      <w:r>
        <w:continuationSeparator/>
      </w:r>
    </w:p>
  </w:footnote>
  <w:footnote w:type="continuationSeparator" w:id="0">
    <w:p w14:paraId="2E1F33B7" w14:textId="77777777" w:rsidR="0072241B" w:rsidRDefault="0072241B">
      <w:pPr>
        <w:spacing w:before="32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0F4E2" w14:textId="77777777" w:rsidR="00F732BB" w:rsidRDefault="00F732BB" w:rsidP="000A765E">
    <w:pPr>
      <w:pStyle w:val="a3"/>
      <w:tabs>
        <w:tab w:val="clear" w:pos="4252"/>
        <w:tab w:val="clear" w:pos="8504"/>
        <w:tab w:val="center" w:pos="4535"/>
        <w:tab w:val="right" w:pos="9070"/>
      </w:tabs>
      <w:jc w:val="right"/>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0"/>
    <w:name w:val="・"/>
    <w:lvl w:ilvl="0">
      <w:numFmt w:val="bullet"/>
      <w:lvlText w:val="・"/>
      <w:lvlJc w:val="left"/>
      <w:pPr>
        <w:widowControl w:val="0"/>
        <w:tabs>
          <w:tab w:val="left" w:pos="485"/>
        </w:tabs>
        <w:ind w:left="485" w:hanging="485"/>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bordersDoNotSurroundHeader/>
  <w:bordersDoNotSurroundFooter/>
  <w:proofState w:spelling="clean" w:grammar="dirty"/>
  <w:defaultTabStop w:val="971"/>
  <w:hyphenationZone w:val="0"/>
  <w:drawingGridHorizontalSpacing w:val="427"/>
  <w:drawingGridVerticalSpacing w:val="256"/>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2BB"/>
    <w:rsid w:val="00055BDA"/>
    <w:rsid w:val="0007349F"/>
    <w:rsid w:val="000774D7"/>
    <w:rsid w:val="000A004E"/>
    <w:rsid w:val="000A765E"/>
    <w:rsid w:val="000B3F50"/>
    <w:rsid w:val="000F3921"/>
    <w:rsid w:val="0010103C"/>
    <w:rsid w:val="00106919"/>
    <w:rsid w:val="001263CD"/>
    <w:rsid w:val="001268A6"/>
    <w:rsid w:val="0015376E"/>
    <w:rsid w:val="00167038"/>
    <w:rsid w:val="00195FE3"/>
    <w:rsid w:val="00196FB8"/>
    <w:rsid w:val="001A73BB"/>
    <w:rsid w:val="001E4A7E"/>
    <w:rsid w:val="001F43DF"/>
    <w:rsid w:val="00214C21"/>
    <w:rsid w:val="002F4BC7"/>
    <w:rsid w:val="002F5719"/>
    <w:rsid w:val="00300910"/>
    <w:rsid w:val="00321FBF"/>
    <w:rsid w:val="00355D76"/>
    <w:rsid w:val="003661F6"/>
    <w:rsid w:val="003F65F4"/>
    <w:rsid w:val="0043309B"/>
    <w:rsid w:val="00440239"/>
    <w:rsid w:val="00443A35"/>
    <w:rsid w:val="004506D8"/>
    <w:rsid w:val="00456135"/>
    <w:rsid w:val="00472106"/>
    <w:rsid w:val="00483052"/>
    <w:rsid w:val="00484883"/>
    <w:rsid w:val="004D5282"/>
    <w:rsid w:val="004F2B29"/>
    <w:rsid w:val="004F4A79"/>
    <w:rsid w:val="00504893"/>
    <w:rsid w:val="005070C3"/>
    <w:rsid w:val="005802A8"/>
    <w:rsid w:val="00596968"/>
    <w:rsid w:val="005F12BC"/>
    <w:rsid w:val="00632BA2"/>
    <w:rsid w:val="0063390F"/>
    <w:rsid w:val="00642962"/>
    <w:rsid w:val="0064314A"/>
    <w:rsid w:val="00644106"/>
    <w:rsid w:val="006573BE"/>
    <w:rsid w:val="00687EC3"/>
    <w:rsid w:val="00692743"/>
    <w:rsid w:val="006A5A78"/>
    <w:rsid w:val="006B1E7D"/>
    <w:rsid w:val="007122A9"/>
    <w:rsid w:val="00714F6A"/>
    <w:rsid w:val="0072241B"/>
    <w:rsid w:val="0072276B"/>
    <w:rsid w:val="007472EF"/>
    <w:rsid w:val="007E1B35"/>
    <w:rsid w:val="00807169"/>
    <w:rsid w:val="00810BFF"/>
    <w:rsid w:val="00814D3D"/>
    <w:rsid w:val="008222C0"/>
    <w:rsid w:val="00900BB8"/>
    <w:rsid w:val="00924957"/>
    <w:rsid w:val="00927238"/>
    <w:rsid w:val="009428BF"/>
    <w:rsid w:val="009A36D4"/>
    <w:rsid w:val="009B1CB1"/>
    <w:rsid w:val="009B210B"/>
    <w:rsid w:val="009B5548"/>
    <w:rsid w:val="00A07CB2"/>
    <w:rsid w:val="00A550C3"/>
    <w:rsid w:val="00A636F8"/>
    <w:rsid w:val="00A9247D"/>
    <w:rsid w:val="00AC4AD1"/>
    <w:rsid w:val="00AD06AE"/>
    <w:rsid w:val="00AD1EA0"/>
    <w:rsid w:val="00B02207"/>
    <w:rsid w:val="00B35C02"/>
    <w:rsid w:val="00B426EA"/>
    <w:rsid w:val="00B6714F"/>
    <w:rsid w:val="00B74B46"/>
    <w:rsid w:val="00BA6A29"/>
    <w:rsid w:val="00BC350C"/>
    <w:rsid w:val="00C318A0"/>
    <w:rsid w:val="00C51997"/>
    <w:rsid w:val="00C56CCB"/>
    <w:rsid w:val="00C95840"/>
    <w:rsid w:val="00CB5DD1"/>
    <w:rsid w:val="00CE7C86"/>
    <w:rsid w:val="00CF7D69"/>
    <w:rsid w:val="00D01512"/>
    <w:rsid w:val="00D515E8"/>
    <w:rsid w:val="00D53464"/>
    <w:rsid w:val="00D76AB1"/>
    <w:rsid w:val="00D80B73"/>
    <w:rsid w:val="00DA30C5"/>
    <w:rsid w:val="00DD5178"/>
    <w:rsid w:val="00DD5C83"/>
    <w:rsid w:val="00E11009"/>
    <w:rsid w:val="00E1283A"/>
    <w:rsid w:val="00E17F3D"/>
    <w:rsid w:val="00E27624"/>
    <w:rsid w:val="00E54759"/>
    <w:rsid w:val="00EC1E18"/>
    <w:rsid w:val="00ED24CE"/>
    <w:rsid w:val="00EF6822"/>
    <w:rsid w:val="00F07A2C"/>
    <w:rsid w:val="00F2459C"/>
    <w:rsid w:val="00F732BB"/>
    <w:rsid w:val="00FA6EE9"/>
    <w:rsid w:val="00FB04E3"/>
    <w:rsid w:val="00FE162F"/>
    <w:rsid w:val="00FE65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9DB2BD6"/>
  <w15:docId w15:val="{ACFC6114-3A1D-4E78-94B1-2598AB167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32BB"/>
    <w:pPr>
      <w:tabs>
        <w:tab w:val="center" w:pos="4252"/>
        <w:tab w:val="right" w:pos="8504"/>
      </w:tabs>
      <w:snapToGrid w:val="0"/>
    </w:pPr>
  </w:style>
  <w:style w:type="character" w:customStyle="1" w:styleId="a4">
    <w:name w:val="ヘッダー (文字)"/>
    <w:link w:val="a3"/>
    <w:uiPriority w:val="99"/>
    <w:rsid w:val="00F732BB"/>
    <w:rPr>
      <w:color w:val="000000"/>
      <w:sz w:val="24"/>
    </w:rPr>
  </w:style>
  <w:style w:type="paragraph" w:styleId="a5">
    <w:name w:val="footer"/>
    <w:basedOn w:val="a"/>
    <w:link w:val="a6"/>
    <w:uiPriority w:val="99"/>
    <w:unhideWhenUsed/>
    <w:rsid w:val="00F732BB"/>
    <w:pPr>
      <w:tabs>
        <w:tab w:val="center" w:pos="4252"/>
        <w:tab w:val="right" w:pos="8504"/>
      </w:tabs>
      <w:snapToGrid w:val="0"/>
    </w:pPr>
  </w:style>
  <w:style w:type="character" w:customStyle="1" w:styleId="a6">
    <w:name w:val="フッター (文字)"/>
    <w:link w:val="a5"/>
    <w:uiPriority w:val="99"/>
    <w:rsid w:val="00F732BB"/>
    <w:rPr>
      <w:color w:val="000000"/>
      <w:sz w:val="24"/>
    </w:rPr>
  </w:style>
  <w:style w:type="paragraph" w:styleId="a7">
    <w:name w:val="Balloon Text"/>
    <w:basedOn w:val="a"/>
    <w:link w:val="a8"/>
    <w:uiPriority w:val="99"/>
    <w:semiHidden/>
    <w:unhideWhenUsed/>
    <w:rsid w:val="00F732BB"/>
    <w:rPr>
      <w:rFonts w:ascii="Arial" w:hAnsi="Arial" w:cs="Times New Roman"/>
      <w:sz w:val="18"/>
      <w:szCs w:val="18"/>
    </w:rPr>
  </w:style>
  <w:style w:type="character" w:customStyle="1" w:styleId="a8">
    <w:name w:val="吹き出し (文字)"/>
    <w:link w:val="a7"/>
    <w:uiPriority w:val="99"/>
    <w:semiHidden/>
    <w:rsid w:val="00F732BB"/>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0EAA9E-C527-48FE-9314-0D7318BFC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276</Words>
  <Characters>1578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株式会社 ジャストシステム</dc:creator>
  <cp:lastModifiedBy>全森　藤倉 朋行</cp:lastModifiedBy>
  <cp:revision>8</cp:revision>
  <cp:lastPrinted>2020-02-06T07:28:00Z</cp:lastPrinted>
  <dcterms:created xsi:type="dcterms:W3CDTF">2021-02-05T00:10:00Z</dcterms:created>
  <dcterms:modified xsi:type="dcterms:W3CDTF">2021-02-15T00:51:00Z</dcterms:modified>
</cp:coreProperties>
</file>